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12B83" w14:textId="77777777" w:rsidR="000D6452" w:rsidRPr="00704D8D" w:rsidRDefault="000D6452" w:rsidP="00704D8D">
      <w:pPr>
        <w:autoSpaceDE w:val="0"/>
        <w:autoSpaceDN w:val="0"/>
        <w:adjustRightInd w:val="0"/>
        <w:spacing w:after="0" w:line="360" w:lineRule="auto"/>
        <w:rPr>
          <w:rFonts w:cs="Times New Roman"/>
          <w:b/>
          <w:iCs/>
          <w:sz w:val="28"/>
          <w:szCs w:val="24"/>
        </w:rPr>
      </w:pPr>
      <w:r w:rsidRPr="00704D8D">
        <w:rPr>
          <w:rFonts w:cs="Times New Roman"/>
          <w:b/>
          <w:iCs/>
          <w:sz w:val="28"/>
          <w:szCs w:val="24"/>
        </w:rPr>
        <w:t xml:space="preserve">Living in Harmony with Nature:  Need for a </w:t>
      </w:r>
      <w:r w:rsidR="00FC4B28" w:rsidRPr="00704D8D">
        <w:rPr>
          <w:rFonts w:cs="Times New Roman"/>
          <w:b/>
          <w:iCs/>
          <w:sz w:val="28"/>
          <w:szCs w:val="24"/>
        </w:rPr>
        <w:t xml:space="preserve">New </w:t>
      </w:r>
      <w:r w:rsidRPr="00704D8D">
        <w:rPr>
          <w:rFonts w:cs="Times New Roman"/>
          <w:b/>
          <w:iCs/>
          <w:sz w:val="28"/>
          <w:szCs w:val="24"/>
        </w:rPr>
        <w:t xml:space="preserve">Right Paradigm, </w:t>
      </w:r>
      <w:r w:rsidR="00977AA2" w:rsidRPr="00704D8D">
        <w:rPr>
          <w:rFonts w:cs="Times New Roman"/>
          <w:b/>
          <w:iCs/>
          <w:sz w:val="28"/>
          <w:szCs w:val="24"/>
        </w:rPr>
        <w:t>an</w:t>
      </w:r>
      <w:r w:rsidRPr="00704D8D">
        <w:rPr>
          <w:rFonts w:cs="Times New Roman"/>
          <w:b/>
          <w:iCs/>
          <w:sz w:val="28"/>
          <w:szCs w:val="24"/>
        </w:rPr>
        <w:t xml:space="preserve"> Analysis in the Context of Convention of Bio Diversity</w:t>
      </w:r>
      <w:r w:rsidR="00545DE0" w:rsidRPr="00704D8D">
        <w:rPr>
          <w:rFonts w:cs="Times New Roman"/>
          <w:b/>
          <w:iCs/>
          <w:sz w:val="28"/>
          <w:szCs w:val="24"/>
        </w:rPr>
        <w:t>.</w:t>
      </w:r>
    </w:p>
    <w:p w14:paraId="6D5EF63C" w14:textId="77777777" w:rsidR="00704D8D" w:rsidRDefault="00704D8D" w:rsidP="00704D8D">
      <w:pPr>
        <w:autoSpaceDE w:val="0"/>
        <w:autoSpaceDN w:val="0"/>
        <w:adjustRightInd w:val="0"/>
        <w:spacing w:after="0" w:line="360" w:lineRule="auto"/>
        <w:rPr>
          <w:rFonts w:cs="Times New Roman"/>
          <w:b/>
          <w:iCs/>
          <w:sz w:val="24"/>
          <w:szCs w:val="24"/>
        </w:rPr>
      </w:pPr>
      <w:bookmarkStart w:id="0" w:name="_GoBack"/>
      <w:bookmarkEnd w:id="0"/>
    </w:p>
    <w:p w14:paraId="6F195E18" w14:textId="77777777" w:rsidR="00704D8D" w:rsidRPr="00704D8D" w:rsidRDefault="00704D8D" w:rsidP="00704D8D">
      <w:pPr>
        <w:autoSpaceDE w:val="0"/>
        <w:autoSpaceDN w:val="0"/>
        <w:adjustRightInd w:val="0"/>
        <w:spacing w:after="0" w:line="360" w:lineRule="auto"/>
        <w:rPr>
          <w:rFonts w:cs="Times New Roman"/>
          <w:b/>
          <w:iCs/>
          <w:sz w:val="24"/>
          <w:szCs w:val="24"/>
        </w:rPr>
      </w:pPr>
      <w:proofErr w:type="spellStart"/>
      <w:r>
        <w:rPr>
          <w:rFonts w:cs="Times New Roman"/>
          <w:b/>
          <w:iCs/>
          <w:sz w:val="24"/>
          <w:szCs w:val="24"/>
        </w:rPr>
        <w:t>Stellina</w:t>
      </w:r>
      <w:proofErr w:type="spellEnd"/>
      <w:r>
        <w:rPr>
          <w:rFonts w:cs="Times New Roman"/>
          <w:b/>
          <w:iCs/>
          <w:sz w:val="24"/>
          <w:szCs w:val="24"/>
        </w:rPr>
        <w:t xml:space="preserve"> Jolly</w:t>
      </w:r>
    </w:p>
    <w:p w14:paraId="3B3BBA20" w14:textId="77777777" w:rsidR="000D6452" w:rsidRPr="00704D8D" w:rsidRDefault="000D6452" w:rsidP="00704D8D">
      <w:pPr>
        <w:autoSpaceDE w:val="0"/>
        <w:autoSpaceDN w:val="0"/>
        <w:adjustRightInd w:val="0"/>
        <w:spacing w:after="0" w:line="360" w:lineRule="auto"/>
        <w:rPr>
          <w:rFonts w:cs="Times New Roman"/>
          <w:b/>
          <w:iCs/>
          <w:sz w:val="24"/>
          <w:szCs w:val="24"/>
        </w:rPr>
      </w:pPr>
    </w:p>
    <w:p w14:paraId="7D603DC1" w14:textId="77777777" w:rsidR="00886E90" w:rsidRPr="00A9330E" w:rsidRDefault="00886E90" w:rsidP="00704D8D">
      <w:pPr>
        <w:autoSpaceDE w:val="0"/>
        <w:autoSpaceDN w:val="0"/>
        <w:adjustRightInd w:val="0"/>
        <w:spacing w:after="0" w:line="360" w:lineRule="auto"/>
        <w:rPr>
          <w:rFonts w:cs="Times New Roman"/>
          <w:iCs/>
          <w:sz w:val="24"/>
          <w:szCs w:val="24"/>
          <w:u w:val="single"/>
        </w:rPr>
      </w:pPr>
      <w:r w:rsidRPr="00A9330E">
        <w:rPr>
          <w:rFonts w:cs="Times New Roman"/>
          <w:iCs/>
          <w:sz w:val="24"/>
          <w:szCs w:val="24"/>
          <w:u w:val="single"/>
        </w:rPr>
        <w:t xml:space="preserve">Abstract </w:t>
      </w:r>
    </w:p>
    <w:p w14:paraId="702E1709" w14:textId="77777777" w:rsidR="00EF018D" w:rsidRPr="00704D8D" w:rsidRDefault="001C530F" w:rsidP="00704D8D">
      <w:pPr>
        <w:spacing w:after="0" w:line="360" w:lineRule="auto"/>
        <w:rPr>
          <w:rFonts w:cs="Times New Roman"/>
          <w:sz w:val="24"/>
          <w:szCs w:val="24"/>
        </w:rPr>
      </w:pPr>
      <w:r w:rsidRPr="00704D8D">
        <w:rPr>
          <w:rFonts w:cs="Times New Roman"/>
          <w:iCs/>
          <w:sz w:val="24"/>
          <w:szCs w:val="24"/>
        </w:rPr>
        <w:t xml:space="preserve">The atrocities and human sufferings witnessed during </w:t>
      </w:r>
      <w:r w:rsidR="000D6452" w:rsidRPr="00704D8D">
        <w:rPr>
          <w:rFonts w:cs="Times New Roman"/>
          <w:iCs/>
          <w:sz w:val="24"/>
          <w:szCs w:val="24"/>
        </w:rPr>
        <w:t>Second World War</w:t>
      </w:r>
      <w:r w:rsidRPr="00704D8D">
        <w:rPr>
          <w:rFonts w:cs="Times New Roman"/>
          <w:iCs/>
          <w:sz w:val="24"/>
          <w:szCs w:val="24"/>
        </w:rPr>
        <w:t xml:space="preserve"> presented to the </w:t>
      </w:r>
      <w:r w:rsidR="00C82F2C" w:rsidRPr="00704D8D">
        <w:rPr>
          <w:rFonts w:cs="Times New Roman"/>
          <w:iCs/>
          <w:sz w:val="24"/>
          <w:szCs w:val="24"/>
        </w:rPr>
        <w:t>world a</w:t>
      </w:r>
      <w:r w:rsidRPr="00704D8D">
        <w:rPr>
          <w:rFonts w:cs="Times New Roman"/>
          <w:iCs/>
          <w:sz w:val="24"/>
          <w:szCs w:val="24"/>
        </w:rPr>
        <w:t xml:space="preserve"> </w:t>
      </w:r>
      <w:r w:rsidR="00C82F2C" w:rsidRPr="00704D8D">
        <w:rPr>
          <w:rFonts w:cs="Times New Roman"/>
          <w:iCs/>
          <w:sz w:val="24"/>
          <w:szCs w:val="24"/>
        </w:rPr>
        <w:t>new imperative</w:t>
      </w:r>
      <w:r w:rsidRPr="00704D8D">
        <w:rPr>
          <w:rFonts w:cs="Times New Roman"/>
          <w:iCs/>
          <w:sz w:val="24"/>
          <w:szCs w:val="24"/>
        </w:rPr>
        <w:t xml:space="preserve"> in the form </w:t>
      </w:r>
      <w:r w:rsidR="00C82F2C" w:rsidRPr="00704D8D">
        <w:rPr>
          <w:rFonts w:cs="Times New Roman"/>
          <w:iCs/>
          <w:sz w:val="24"/>
          <w:szCs w:val="24"/>
        </w:rPr>
        <w:t>of human</w:t>
      </w:r>
      <w:r w:rsidRPr="00704D8D">
        <w:rPr>
          <w:rFonts w:cs="Times New Roman"/>
          <w:iCs/>
          <w:sz w:val="24"/>
          <w:szCs w:val="24"/>
        </w:rPr>
        <w:t xml:space="preserve"> right and quickly assumed the language of the</w:t>
      </w:r>
      <w:r w:rsidR="00297627" w:rsidRPr="00704D8D">
        <w:rPr>
          <w:rFonts w:cs="Times New Roman"/>
          <w:iCs/>
          <w:sz w:val="24"/>
          <w:szCs w:val="24"/>
        </w:rPr>
        <w:t xml:space="preserve"> </w:t>
      </w:r>
      <w:r w:rsidRPr="00704D8D">
        <w:rPr>
          <w:rFonts w:cs="Times New Roman"/>
          <w:iCs/>
          <w:sz w:val="24"/>
          <w:szCs w:val="24"/>
        </w:rPr>
        <w:t>century</w:t>
      </w:r>
      <w:r w:rsidR="00C82F2C" w:rsidRPr="00704D8D">
        <w:rPr>
          <w:rFonts w:cs="Times New Roman"/>
          <w:iCs/>
          <w:sz w:val="24"/>
          <w:szCs w:val="24"/>
        </w:rPr>
        <w:t xml:space="preserve">. </w:t>
      </w:r>
      <w:r w:rsidRPr="00704D8D">
        <w:rPr>
          <w:rFonts w:cs="Times New Roman"/>
          <w:iCs/>
          <w:sz w:val="24"/>
          <w:szCs w:val="24"/>
        </w:rPr>
        <w:t xml:space="preserve">It </w:t>
      </w:r>
      <w:r w:rsidR="00C82F2C" w:rsidRPr="00704D8D">
        <w:rPr>
          <w:rFonts w:cs="Times New Roman"/>
          <w:iCs/>
          <w:sz w:val="24"/>
          <w:szCs w:val="24"/>
        </w:rPr>
        <w:t>began with</w:t>
      </w:r>
      <w:r w:rsidR="00257F2A" w:rsidRPr="00704D8D">
        <w:rPr>
          <w:rFonts w:cs="Times New Roman"/>
          <w:iCs/>
          <w:sz w:val="24"/>
          <w:szCs w:val="24"/>
        </w:rPr>
        <w:t xml:space="preserve"> the declaration of Human </w:t>
      </w:r>
      <w:r w:rsidRPr="00704D8D">
        <w:rPr>
          <w:rFonts w:cs="Times New Roman"/>
          <w:iCs/>
          <w:sz w:val="24"/>
          <w:szCs w:val="24"/>
        </w:rPr>
        <w:t>Rights</w:t>
      </w:r>
      <w:r w:rsidR="00420AAD" w:rsidRPr="00704D8D">
        <w:rPr>
          <w:rFonts w:cs="Times New Roman"/>
          <w:iCs/>
          <w:sz w:val="24"/>
          <w:szCs w:val="24"/>
        </w:rPr>
        <w:t xml:space="preserve"> and </w:t>
      </w:r>
      <w:r w:rsidR="00420AAD" w:rsidRPr="00704D8D">
        <w:rPr>
          <w:rFonts w:cs="Times New Roman"/>
          <w:sz w:val="24"/>
          <w:szCs w:val="24"/>
        </w:rPr>
        <w:t>primarily</w:t>
      </w:r>
      <w:r w:rsidR="00257F2A" w:rsidRPr="00704D8D">
        <w:rPr>
          <w:rFonts w:cs="Times New Roman"/>
          <w:sz w:val="24"/>
          <w:szCs w:val="24"/>
        </w:rPr>
        <w:t xml:space="preserve"> looks at the individual human person</w:t>
      </w:r>
      <w:r w:rsidRPr="00704D8D">
        <w:rPr>
          <w:rFonts w:cs="Times New Roman"/>
          <w:sz w:val="24"/>
          <w:szCs w:val="24"/>
        </w:rPr>
        <w:t xml:space="preserve"> and protection of their rights and recognition.</w:t>
      </w:r>
      <w:r w:rsidR="00257F2A" w:rsidRPr="00704D8D">
        <w:rPr>
          <w:rFonts w:cs="Times New Roman"/>
          <w:sz w:val="24"/>
          <w:szCs w:val="24"/>
        </w:rPr>
        <w:t xml:space="preserve"> </w:t>
      </w:r>
      <w:r w:rsidR="004C76DE" w:rsidRPr="00704D8D">
        <w:rPr>
          <w:rFonts w:cs="Times New Roman"/>
          <w:sz w:val="24"/>
          <w:szCs w:val="24"/>
        </w:rPr>
        <w:t xml:space="preserve">As true </w:t>
      </w:r>
      <w:r w:rsidR="00FC4B28" w:rsidRPr="00704D8D">
        <w:rPr>
          <w:rFonts w:cs="Times New Roman"/>
          <w:sz w:val="24"/>
          <w:szCs w:val="24"/>
        </w:rPr>
        <w:t xml:space="preserve">to </w:t>
      </w:r>
      <w:r w:rsidR="004C76DE" w:rsidRPr="00704D8D">
        <w:rPr>
          <w:rFonts w:cs="Times New Roman"/>
          <w:sz w:val="24"/>
          <w:szCs w:val="24"/>
        </w:rPr>
        <w:t xml:space="preserve">its </w:t>
      </w:r>
      <w:r w:rsidR="00886E90" w:rsidRPr="00704D8D">
        <w:rPr>
          <w:rFonts w:cs="Times New Roman"/>
          <w:sz w:val="24"/>
          <w:szCs w:val="24"/>
        </w:rPr>
        <w:t xml:space="preserve">term </w:t>
      </w:r>
      <w:r w:rsidR="00297627" w:rsidRPr="00704D8D">
        <w:rPr>
          <w:rFonts w:cs="Times New Roman"/>
          <w:sz w:val="24"/>
          <w:szCs w:val="24"/>
        </w:rPr>
        <w:t>i</w:t>
      </w:r>
      <w:r w:rsidR="00886E90" w:rsidRPr="00704D8D">
        <w:rPr>
          <w:rFonts w:cs="Times New Roman"/>
          <w:sz w:val="24"/>
          <w:szCs w:val="24"/>
        </w:rPr>
        <w:t>t</w:t>
      </w:r>
      <w:r w:rsidR="00257F2A" w:rsidRPr="00704D8D">
        <w:rPr>
          <w:rFonts w:cs="Times New Roman"/>
          <w:sz w:val="24"/>
          <w:szCs w:val="24"/>
        </w:rPr>
        <w:t xml:space="preserve"> emphasizes</w:t>
      </w:r>
      <w:r w:rsidR="00420AAD" w:rsidRPr="00704D8D">
        <w:rPr>
          <w:rFonts w:cs="Times New Roman"/>
          <w:sz w:val="24"/>
          <w:szCs w:val="24"/>
        </w:rPr>
        <w:t xml:space="preserve"> </w:t>
      </w:r>
      <w:r w:rsidR="00297627" w:rsidRPr="00704D8D">
        <w:rPr>
          <w:rFonts w:cs="Times New Roman"/>
          <w:sz w:val="24"/>
          <w:szCs w:val="24"/>
        </w:rPr>
        <w:t>h</w:t>
      </w:r>
      <w:r w:rsidR="00420AAD" w:rsidRPr="00704D8D">
        <w:rPr>
          <w:rFonts w:cs="Times New Roman"/>
          <w:sz w:val="24"/>
          <w:szCs w:val="24"/>
        </w:rPr>
        <w:t xml:space="preserve">uman </w:t>
      </w:r>
      <w:r w:rsidR="00297627" w:rsidRPr="00704D8D">
        <w:rPr>
          <w:rFonts w:cs="Times New Roman"/>
          <w:sz w:val="24"/>
          <w:szCs w:val="24"/>
        </w:rPr>
        <w:t>r</w:t>
      </w:r>
      <w:r w:rsidR="00420AAD" w:rsidRPr="00704D8D">
        <w:rPr>
          <w:rFonts w:cs="Times New Roman"/>
          <w:sz w:val="24"/>
          <w:szCs w:val="24"/>
        </w:rPr>
        <w:t xml:space="preserve">ights </w:t>
      </w:r>
      <w:r w:rsidR="00297627" w:rsidRPr="00704D8D">
        <w:rPr>
          <w:rFonts w:cs="Times New Roman"/>
          <w:sz w:val="24"/>
          <w:szCs w:val="24"/>
        </w:rPr>
        <w:t xml:space="preserve">and </w:t>
      </w:r>
      <w:r w:rsidR="00420AAD" w:rsidRPr="00704D8D">
        <w:rPr>
          <w:rFonts w:cs="Times New Roman"/>
          <w:sz w:val="24"/>
          <w:szCs w:val="24"/>
        </w:rPr>
        <w:t>sees the human being here and now</w:t>
      </w:r>
      <w:r w:rsidR="00257F2A" w:rsidRPr="00704D8D">
        <w:rPr>
          <w:rFonts w:cs="Times New Roman"/>
          <w:sz w:val="24"/>
          <w:szCs w:val="24"/>
        </w:rPr>
        <w:t xml:space="preserve"> disregarding what went before and what will</w:t>
      </w:r>
      <w:r w:rsidR="004C76DE" w:rsidRPr="00704D8D">
        <w:rPr>
          <w:rFonts w:cs="Times New Roman"/>
          <w:sz w:val="24"/>
          <w:szCs w:val="24"/>
        </w:rPr>
        <w:t xml:space="preserve"> </w:t>
      </w:r>
      <w:r w:rsidR="000D6452" w:rsidRPr="00704D8D">
        <w:rPr>
          <w:rFonts w:cs="Times New Roman"/>
          <w:sz w:val="24"/>
          <w:szCs w:val="24"/>
        </w:rPr>
        <w:t>come</w:t>
      </w:r>
      <w:r w:rsidR="00257F2A" w:rsidRPr="00704D8D">
        <w:rPr>
          <w:rFonts w:cs="Times New Roman"/>
          <w:sz w:val="24"/>
          <w:szCs w:val="24"/>
        </w:rPr>
        <w:t xml:space="preserve"> after. </w:t>
      </w:r>
      <w:r w:rsidR="000D6452" w:rsidRPr="00704D8D">
        <w:rPr>
          <w:rFonts w:cs="Times New Roman"/>
          <w:sz w:val="24"/>
          <w:szCs w:val="24"/>
        </w:rPr>
        <w:t>I</w:t>
      </w:r>
      <w:r w:rsidR="00420AAD" w:rsidRPr="00704D8D">
        <w:rPr>
          <w:rFonts w:cs="Times New Roman"/>
          <w:sz w:val="24"/>
          <w:szCs w:val="24"/>
        </w:rPr>
        <w:t>t speaks of the human being and human community without reference to the world in which they are placed</w:t>
      </w:r>
      <w:r w:rsidR="000D6452" w:rsidRPr="00704D8D">
        <w:rPr>
          <w:rFonts w:cs="Times New Roman"/>
          <w:sz w:val="24"/>
          <w:szCs w:val="24"/>
        </w:rPr>
        <w:t xml:space="preserve"> in nature. </w:t>
      </w:r>
      <w:r w:rsidR="00257F2A" w:rsidRPr="00704D8D">
        <w:rPr>
          <w:rFonts w:cs="Times New Roman"/>
          <w:sz w:val="24"/>
          <w:szCs w:val="24"/>
        </w:rPr>
        <w:t>In the late 1960s, a second imperative</w:t>
      </w:r>
      <w:r w:rsidR="004C76DE" w:rsidRPr="00704D8D">
        <w:rPr>
          <w:rFonts w:cs="Times New Roman"/>
          <w:sz w:val="24"/>
          <w:szCs w:val="24"/>
        </w:rPr>
        <w:t xml:space="preserve"> emerged alongside human rights in the form of  </w:t>
      </w:r>
      <w:r w:rsidR="00257F2A" w:rsidRPr="00704D8D">
        <w:rPr>
          <w:rFonts w:cs="Times New Roman"/>
          <w:sz w:val="24"/>
          <w:szCs w:val="24"/>
        </w:rPr>
        <w:t xml:space="preserve"> sustainability.</w:t>
      </w:r>
      <w:r w:rsidR="004C76DE" w:rsidRPr="00704D8D">
        <w:rPr>
          <w:rFonts w:cs="Times New Roman"/>
          <w:sz w:val="24"/>
          <w:szCs w:val="24"/>
        </w:rPr>
        <w:t xml:space="preserve"> </w:t>
      </w:r>
      <w:r w:rsidR="00297627" w:rsidRPr="00704D8D">
        <w:rPr>
          <w:rFonts w:cs="Times New Roman"/>
          <w:sz w:val="24"/>
          <w:szCs w:val="24"/>
        </w:rPr>
        <w:t xml:space="preserve">The concept of sustainability has developed out of the </w:t>
      </w:r>
      <w:r w:rsidR="00031FAE" w:rsidRPr="00704D8D">
        <w:rPr>
          <w:rFonts w:cs="Times New Roman"/>
          <w:sz w:val="24"/>
          <w:szCs w:val="24"/>
        </w:rPr>
        <w:t>upsetting</w:t>
      </w:r>
      <w:r w:rsidR="00297627" w:rsidRPr="00704D8D">
        <w:rPr>
          <w:rFonts w:cs="Times New Roman"/>
          <w:sz w:val="24"/>
          <w:szCs w:val="24"/>
        </w:rPr>
        <w:t xml:space="preserve"> </w:t>
      </w:r>
      <w:r w:rsidR="00031FAE" w:rsidRPr="00704D8D">
        <w:rPr>
          <w:rFonts w:cs="Times New Roman"/>
          <w:sz w:val="24"/>
          <w:szCs w:val="24"/>
        </w:rPr>
        <w:t>feeling that</w:t>
      </w:r>
      <w:r w:rsidR="00297627" w:rsidRPr="00704D8D">
        <w:rPr>
          <w:rFonts w:cs="Times New Roman"/>
          <w:sz w:val="24"/>
          <w:szCs w:val="24"/>
        </w:rPr>
        <w:t xml:space="preserve"> human </w:t>
      </w:r>
      <w:r w:rsidR="00031FAE" w:rsidRPr="00704D8D">
        <w:rPr>
          <w:rFonts w:cs="Times New Roman"/>
          <w:sz w:val="24"/>
          <w:szCs w:val="24"/>
        </w:rPr>
        <w:t>interference has</w:t>
      </w:r>
      <w:r w:rsidR="00297627" w:rsidRPr="00704D8D">
        <w:rPr>
          <w:rFonts w:cs="Times New Roman"/>
          <w:sz w:val="24"/>
          <w:szCs w:val="24"/>
        </w:rPr>
        <w:t xml:space="preserve"> </w:t>
      </w:r>
      <w:r w:rsidR="00031FAE" w:rsidRPr="00704D8D">
        <w:rPr>
          <w:rFonts w:cs="Times New Roman"/>
          <w:sz w:val="24"/>
          <w:szCs w:val="24"/>
        </w:rPr>
        <w:t>led to an unavoidable</w:t>
      </w:r>
      <w:r w:rsidR="00297627" w:rsidRPr="00704D8D">
        <w:rPr>
          <w:rFonts w:cs="Times New Roman"/>
          <w:sz w:val="24"/>
          <w:szCs w:val="24"/>
        </w:rPr>
        <w:t xml:space="preserve"> </w:t>
      </w:r>
      <w:r w:rsidR="00031FAE" w:rsidRPr="00704D8D">
        <w:rPr>
          <w:rFonts w:cs="Times New Roman"/>
          <w:sz w:val="24"/>
          <w:szCs w:val="24"/>
        </w:rPr>
        <w:t>path of</w:t>
      </w:r>
      <w:r w:rsidR="00297627" w:rsidRPr="00704D8D">
        <w:rPr>
          <w:rFonts w:cs="Times New Roman"/>
          <w:sz w:val="24"/>
          <w:szCs w:val="24"/>
        </w:rPr>
        <w:t xml:space="preserve"> destruction.</w:t>
      </w:r>
      <w:r w:rsidR="000D6452" w:rsidRPr="00704D8D">
        <w:rPr>
          <w:rFonts w:cs="Times New Roman"/>
          <w:sz w:val="24"/>
          <w:szCs w:val="24"/>
        </w:rPr>
        <w:t xml:space="preserve"> </w:t>
      </w:r>
      <w:r w:rsidR="00F3269F" w:rsidRPr="00704D8D">
        <w:rPr>
          <w:rFonts w:cs="Times New Roman"/>
          <w:sz w:val="24"/>
          <w:szCs w:val="24"/>
        </w:rPr>
        <w:t xml:space="preserve"> International Environmental Law was quick to adopt this new paradigm. </w:t>
      </w:r>
      <w:r w:rsidR="00420AAD" w:rsidRPr="00704D8D">
        <w:rPr>
          <w:rFonts w:cs="Times New Roman"/>
          <w:sz w:val="24"/>
          <w:szCs w:val="24"/>
        </w:rPr>
        <w:t xml:space="preserve">Many nations even </w:t>
      </w:r>
      <w:r w:rsidR="000D6452" w:rsidRPr="00704D8D">
        <w:rPr>
          <w:rFonts w:cs="Times New Roman"/>
          <w:sz w:val="24"/>
          <w:szCs w:val="24"/>
        </w:rPr>
        <w:t xml:space="preserve">elevated it to the position of a constitutional right recognizing </w:t>
      </w:r>
      <w:r w:rsidR="00031FAE" w:rsidRPr="00704D8D">
        <w:rPr>
          <w:rFonts w:cs="Times New Roman"/>
          <w:sz w:val="24"/>
          <w:szCs w:val="24"/>
        </w:rPr>
        <w:t>the right</w:t>
      </w:r>
      <w:r w:rsidR="00420AAD" w:rsidRPr="00704D8D">
        <w:rPr>
          <w:rFonts w:cs="Times New Roman"/>
          <w:sz w:val="24"/>
          <w:szCs w:val="24"/>
        </w:rPr>
        <w:t xml:space="preserve"> to </w:t>
      </w:r>
      <w:r w:rsidR="000D6452" w:rsidRPr="00704D8D">
        <w:rPr>
          <w:rFonts w:cs="Times New Roman"/>
          <w:sz w:val="24"/>
          <w:szCs w:val="24"/>
        </w:rPr>
        <w:t xml:space="preserve">a </w:t>
      </w:r>
      <w:r w:rsidR="00420AAD" w:rsidRPr="00704D8D">
        <w:rPr>
          <w:rFonts w:cs="Times New Roman"/>
          <w:sz w:val="24"/>
          <w:szCs w:val="24"/>
        </w:rPr>
        <w:t xml:space="preserve">clean </w:t>
      </w:r>
      <w:r w:rsidR="00297627" w:rsidRPr="00704D8D">
        <w:rPr>
          <w:rFonts w:cs="Times New Roman"/>
          <w:sz w:val="24"/>
          <w:szCs w:val="24"/>
        </w:rPr>
        <w:t xml:space="preserve">environment. </w:t>
      </w:r>
      <w:r w:rsidR="00886E90" w:rsidRPr="00704D8D">
        <w:rPr>
          <w:rFonts w:cs="Times New Roman"/>
          <w:sz w:val="24"/>
          <w:szCs w:val="24"/>
        </w:rPr>
        <w:t xml:space="preserve">While recognizing the need for protecting nature and resources </w:t>
      </w:r>
      <w:r w:rsidR="00031FAE" w:rsidRPr="00704D8D">
        <w:rPr>
          <w:rFonts w:cs="Times New Roman"/>
          <w:sz w:val="24"/>
          <w:szCs w:val="24"/>
        </w:rPr>
        <w:t xml:space="preserve">the sustainable approach </w:t>
      </w:r>
      <w:r w:rsidR="00886E90" w:rsidRPr="00704D8D">
        <w:rPr>
          <w:rFonts w:cs="Times New Roman"/>
          <w:sz w:val="24"/>
          <w:szCs w:val="24"/>
        </w:rPr>
        <w:t>it still continued to be dominated by anthropocentrism as evident from the provisions of CBD</w:t>
      </w:r>
      <w:r w:rsidR="00FC4B28" w:rsidRPr="00704D8D">
        <w:rPr>
          <w:rFonts w:cs="Times New Roman"/>
          <w:sz w:val="24"/>
          <w:szCs w:val="24"/>
        </w:rPr>
        <w:t xml:space="preserve"> and RAMSAR Convention etc</w:t>
      </w:r>
      <w:r w:rsidR="00886E90" w:rsidRPr="00704D8D">
        <w:rPr>
          <w:rFonts w:cs="Times New Roman"/>
          <w:sz w:val="24"/>
          <w:szCs w:val="24"/>
        </w:rPr>
        <w:t>.</w:t>
      </w:r>
      <w:r w:rsidR="00F3269F" w:rsidRPr="00704D8D">
        <w:rPr>
          <w:rFonts w:cs="Times New Roman"/>
          <w:sz w:val="24"/>
          <w:szCs w:val="24"/>
        </w:rPr>
        <w:t xml:space="preserve"> </w:t>
      </w:r>
      <w:r w:rsidR="00297627" w:rsidRPr="00704D8D">
        <w:rPr>
          <w:rFonts w:cs="Times New Roman"/>
          <w:sz w:val="24"/>
          <w:szCs w:val="24"/>
        </w:rPr>
        <w:t xml:space="preserve">The narrow anthropological focus of human </w:t>
      </w:r>
      <w:r w:rsidR="000D6452" w:rsidRPr="00704D8D">
        <w:rPr>
          <w:rFonts w:cs="Times New Roman"/>
          <w:sz w:val="24"/>
          <w:szCs w:val="24"/>
        </w:rPr>
        <w:t xml:space="preserve">rights and sustainability discourse </w:t>
      </w:r>
      <w:r w:rsidR="00297627" w:rsidRPr="00704D8D">
        <w:rPr>
          <w:rFonts w:cs="Times New Roman"/>
          <w:sz w:val="24"/>
          <w:szCs w:val="24"/>
        </w:rPr>
        <w:t xml:space="preserve">leads </w:t>
      </w:r>
      <w:r w:rsidR="000C78CB" w:rsidRPr="00704D8D">
        <w:rPr>
          <w:rFonts w:cs="Times New Roman"/>
          <w:sz w:val="24"/>
          <w:szCs w:val="24"/>
        </w:rPr>
        <w:t>us to several distortions</w:t>
      </w:r>
      <w:r w:rsidR="00297627" w:rsidRPr="00704D8D">
        <w:rPr>
          <w:rFonts w:cs="Times New Roman"/>
          <w:sz w:val="24"/>
          <w:szCs w:val="24"/>
        </w:rPr>
        <w:t xml:space="preserve">. In </w:t>
      </w:r>
      <w:r w:rsidR="002270F3" w:rsidRPr="00704D8D">
        <w:rPr>
          <w:rFonts w:cs="Times New Roman"/>
          <w:sz w:val="24"/>
          <w:szCs w:val="24"/>
        </w:rPr>
        <w:t xml:space="preserve">the backdrop of </w:t>
      </w:r>
      <w:r w:rsidR="000E3A42" w:rsidRPr="00704D8D">
        <w:rPr>
          <w:rFonts w:cs="Times New Roman"/>
          <w:sz w:val="24"/>
          <w:szCs w:val="24"/>
        </w:rPr>
        <w:t>mounting</w:t>
      </w:r>
      <w:r w:rsidR="00FC4B28" w:rsidRPr="00704D8D">
        <w:rPr>
          <w:rFonts w:cs="Times New Roman"/>
          <w:sz w:val="24"/>
          <w:szCs w:val="24"/>
        </w:rPr>
        <w:t xml:space="preserve"> </w:t>
      </w:r>
      <w:r w:rsidR="00297627" w:rsidRPr="00704D8D">
        <w:rPr>
          <w:rFonts w:cs="Times New Roman"/>
          <w:sz w:val="24"/>
          <w:szCs w:val="24"/>
        </w:rPr>
        <w:t xml:space="preserve">environmental crisis it </w:t>
      </w:r>
      <w:r w:rsidR="000D6452" w:rsidRPr="00704D8D">
        <w:rPr>
          <w:rFonts w:cs="Times New Roman"/>
          <w:sz w:val="24"/>
          <w:szCs w:val="24"/>
        </w:rPr>
        <w:t>has become</w:t>
      </w:r>
      <w:r w:rsidR="00297627" w:rsidRPr="00704D8D">
        <w:rPr>
          <w:rFonts w:cs="Times New Roman"/>
          <w:sz w:val="24"/>
          <w:szCs w:val="24"/>
        </w:rPr>
        <w:t xml:space="preserve"> increasingly </w:t>
      </w:r>
      <w:r w:rsidR="000C78CB" w:rsidRPr="00704D8D">
        <w:rPr>
          <w:rFonts w:cs="Times New Roman"/>
          <w:sz w:val="24"/>
          <w:szCs w:val="24"/>
        </w:rPr>
        <w:t xml:space="preserve">aware that </w:t>
      </w:r>
      <w:r w:rsidR="00FC4B28" w:rsidRPr="00704D8D">
        <w:rPr>
          <w:rFonts w:cs="Times New Roman"/>
          <w:sz w:val="24"/>
          <w:szCs w:val="24"/>
        </w:rPr>
        <w:t xml:space="preserve">there is a dire necessity to live in harmony with nature. There </w:t>
      </w:r>
      <w:r w:rsidR="00F07139" w:rsidRPr="00704D8D">
        <w:rPr>
          <w:rFonts w:cs="Times New Roman"/>
          <w:sz w:val="24"/>
          <w:szCs w:val="24"/>
        </w:rPr>
        <w:t>is a</w:t>
      </w:r>
      <w:r w:rsidR="00FC4B28" w:rsidRPr="00704D8D">
        <w:rPr>
          <w:rFonts w:cs="Times New Roman"/>
          <w:sz w:val="24"/>
          <w:szCs w:val="24"/>
        </w:rPr>
        <w:t xml:space="preserve"> requirement of a new “generation” of rights and that </w:t>
      </w:r>
      <w:r w:rsidR="00EF018D" w:rsidRPr="00704D8D">
        <w:rPr>
          <w:rFonts w:cs="Times New Roman"/>
          <w:sz w:val="24"/>
          <w:szCs w:val="24"/>
        </w:rPr>
        <w:t>directory</w:t>
      </w:r>
      <w:r w:rsidR="00FC4B28" w:rsidRPr="00704D8D">
        <w:rPr>
          <w:rFonts w:cs="Times New Roman"/>
          <w:sz w:val="24"/>
          <w:szCs w:val="24"/>
        </w:rPr>
        <w:t xml:space="preserve"> of rights should be extended to the natural world. </w:t>
      </w:r>
      <w:r w:rsidR="000C78CB" w:rsidRPr="00704D8D">
        <w:rPr>
          <w:rFonts w:cs="Times New Roman"/>
          <w:sz w:val="24"/>
          <w:szCs w:val="24"/>
        </w:rPr>
        <w:t xml:space="preserve">The enjoyment of rights should not be </w:t>
      </w:r>
      <w:r w:rsidR="00FC4B28" w:rsidRPr="00704D8D">
        <w:rPr>
          <w:rFonts w:cs="Times New Roman"/>
          <w:sz w:val="24"/>
          <w:szCs w:val="24"/>
        </w:rPr>
        <w:t>on the premise that it is subject</w:t>
      </w:r>
      <w:r w:rsidR="000D6452" w:rsidRPr="00704D8D">
        <w:rPr>
          <w:rFonts w:cs="Times New Roman"/>
          <w:sz w:val="24"/>
          <w:szCs w:val="24"/>
        </w:rPr>
        <w:t xml:space="preserve"> to limitation </w:t>
      </w:r>
      <w:r w:rsidR="00AA34D2" w:rsidRPr="00704D8D">
        <w:rPr>
          <w:rFonts w:cs="Times New Roman"/>
          <w:sz w:val="24"/>
          <w:szCs w:val="24"/>
        </w:rPr>
        <w:t xml:space="preserve">in terms of </w:t>
      </w:r>
      <w:r w:rsidR="00E96EC2" w:rsidRPr="00704D8D">
        <w:rPr>
          <w:rFonts w:cs="Times New Roman"/>
          <w:sz w:val="24"/>
          <w:szCs w:val="24"/>
        </w:rPr>
        <w:t>the freedoms</w:t>
      </w:r>
      <w:r w:rsidR="000D6452" w:rsidRPr="00704D8D">
        <w:rPr>
          <w:rFonts w:cs="Times New Roman"/>
          <w:sz w:val="24"/>
          <w:szCs w:val="24"/>
        </w:rPr>
        <w:t xml:space="preserve"> of others, but </w:t>
      </w:r>
      <w:r w:rsidR="00A436D0" w:rsidRPr="00704D8D">
        <w:rPr>
          <w:rFonts w:cs="Times New Roman"/>
          <w:sz w:val="24"/>
          <w:szCs w:val="24"/>
        </w:rPr>
        <w:t>also of nature</w:t>
      </w:r>
      <w:r w:rsidR="00FC4B28" w:rsidRPr="00704D8D">
        <w:rPr>
          <w:rFonts w:cs="Times New Roman"/>
          <w:sz w:val="24"/>
          <w:szCs w:val="24"/>
        </w:rPr>
        <w:t xml:space="preserve"> also</w:t>
      </w:r>
      <w:r w:rsidR="000D6452" w:rsidRPr="00704D8D">
        <w:rPr>
          <w:rFonts w:cs="Times New Roman"/>
          <w:sz w:val="24"/>
          <w:szCs w:val="24"/>
        </w:rPr>
        <w:t xml:space="preserve">. </w:t>
      </w:r>
      <w:r w:rsidR="00C0440E" w:rsidRPr="00704D8D">
        <w:rPr>
          <w:rFonts w:cs="Times New Roman"/>
          <w:sz w:val="24"/>
          <w:szCs w:val="24"/>
        </w:rPr>
        <w:t xml:space="preserve"> P</w:t>
      </w:r>
      <w:r w:rsidR="00FC4B28" w:rsidRPr="00704D8D">
        <w:rPr>
          <w:rFonts w:cs="Times New Roman"/>
          <w:sz w:val="24"/>
          <w:szCs w:val="24"/>
        </w:rPr>
        <w:t>a</w:t>
      </w:r>
      <w:r w:rsidR="00C0440E" w:rsidRPr="00704D8D">
        <w:rPr>
          <w:rFonts w:cs="Times New Roman"/>
          <w:sz w:val="24"/>
          <w:szCs w:val="24"/>
        </w:rPr>
        <w:t>p</w:t>
      </w:r>
      <w:r w:rsidR="00FC4B28" w:rsidRPr="00704D8D">
        <w:rPr>
          <w:rFonts w:cs="Times New Roman"/>
          <w:sz w:val="24"/>
          <w:szCs w:val="24"/>
        </w:rPr>
        <w:t>er wil</w:t>
      </w:r>
      <w:r w:rsidR="00C0440E" w:rsidRPr="00704D8D">
        <w:rPr>
          <w:rFonts w:cs="Times New Roman"/>
          <w:sz w:val="24"/>
          <w:szCs w:val="24"/>
        </w:rPr>
        <w:t>l</w:t>
      </w:r>
      <w:r w:rsidR="00FC4B28" w:rsidRPr="00704D8D">
        <w:rPr>
          <w:rFonts w:cs="Times New Roman"/>
          <w:sz w:val="24"/>
          <w:szCs w:val="24"/>
        </w:rPr>
        <w:t xml:space="preserve"> attempt to propose a</w:t>
      </w:r>
      <w:r w:rsidR="00C0440E" w:rsidRPr="00704D8D">
        <w:rPr>
          <w:rFonts w:cs="Times New Roman"/>
          <w:sz w:val="24"/>
          <w:szCs w:val="24"/>
        </w:rPr>
        <w:t xml:space="preserve"> </w:t>
      </w:r>
      <w:r w:rsidR="00FC4B28" w:rsidRPr="00704D8D">
        <w:rPr>
          <w:rFonts w:cs="Times New Roman"/>
          <w:sz w:val="24"/>
          <w:szCs w:val="24"/>
        </w:rPr>
        <w:t xml:space="preserve">new right </w:t>
      </w:r>
      <w:r w:rsidR="00C0440E" w:rsidRPr="00704D8D">
        <w:rPr>
          <w:rFonts w:cs="Times New Roman"/>
          <w:sz w:val="24"/>
          <w:szCs w:val="24"/>
        </w:rPr>
        <w:t xml:space="preserve">paradigm for humanity to live in harmony with nature in the context </w:t>
      </w:r>
      <w:r w:rsidR="00A436D0" w:rsidRPr="00704D8D">
        <w:rPr>
          <w:rFonts w:cs="Times New Roman"/>
          <w:sz w:val="24"/>
          <w:szCs w:val="24"/>
        </w:rPr>
        <w:t>of Convention</w:t>
      </w:r>
      <w:r w:rsidR="00C0440E" w:rsidRPr="00704D8D">
        <w:rPr>
          <w:rFonts w:cs="Times New Roman"/>
          <w:sz w:val="24"/>
          <w:szCs w:val="24"/>
        </w:rPr>
        <w:t xml:space="preserve"> of Bio- Diversity</w:t>
      </w:r>
      <w:r w:rsidR="00A436D0" w:rsidRPr="00704D8D">
        <w:rPr>
          <w:rFonts w:cs="Times New Roman"/>
          <w:sz w:val="24"/>
          <w:szCs w:val="24"/>
        </w:rPr>
        <w:t xml:space="preserve">. Substantive procedural aspect </w:t>
      </w:r>
      <w:r w:rsidR="00C3377F" w:rsidRPr="00704D8D">
        <w:rPr>
          <w:rFonts w:cs="Times New Roman"/>
          <w:sz w:val="24"/>
          <w:szCs w:val="24"/>
        </w:rPr>
        <w:t>of the</w:t>
      </w:r>
      <w:r w:rsidR="00EF018D" w:rsidRPr="00704D8D">
        <w:rPr>
          <w:rFonts w:cs="Times New Roman"/>
          <w:sz w:val="24"/>
          <w:szCs w:val="24"/>
        </w:rPr>
        <w:t xml:space="preserve"> new model of rights</w:t>
      </w:r>
      <w:r w:rsidR="00A436D0" w:rsidRPr="00704D8D">
        <w:rPr>
          <w:rFonts w:cs="Times New Roman"/>
          <w:sz w:val="24"/>
          <w:szCs w:val="24"/>
        </w:rPr>
        <w:t xml:space="preserve"> can be </w:t>
      </w:r>
      <w:r w:rsidR="00AA34D2" w:rsidRPr="00704D8D">
        <w:rPr>
          <w:rFonts w:cs="Times New Roman"/>
          <w:sz w:val="24"/>
          <w:szCs w:val="24"/>
        </w:rPr>
        <w:t xml:space="preserve">addressed by a declaration on the rights of nature and modifications to public trust </w:t>
      </w:r>
      <w:r w:rsidR="00E96EC2" w:rsidRPr="00704D8D">
        <w:rPr>
          <w:rFonts w:cs="Times New Roman"/>
          <w:sz w:val="24"/>
          <w:szCs w:val="24"/>
        </w:rPr>
        <w:t>doctrine respectively</w:t>
      </w:r>
      <w:r w:rsidR="00AA34D2" w:rsidRPr="00704D8D">
        <w:rPr>
          <w:rFonts w:cs="Times New Roman"/>
          <w:sz w:val="24"/>
          <w:szCs w:val="24"/>
        </w:rPr>
        <w:t>.</w:t>
      </w:r>
      <w:r w:rsidR="00A436D0" w:rsidRPr="00704D8D">
        <w:rPr>
          <w:rFonts w:cs="Times New Roman"/>
          <w:sz w:val="24"/>
          <w:szCs w:val="24"/>
        </w:rPr>
        <w:t xml:space="preserve"> </w:t>
      </w:r>
      <w:r w:rsidR="00EF018D" w:rsidRPr="00704D8D">
        <w:rPr>
          <w:rFonts w:cs="Times New Roman"/>
          <w:sz w:val="24"/>
          <w:szCs w:val="24"/>
        </w:rPr>
        <w:t xml:space="preserve"> The paper attempts to analyses this alternative right model </w:t>
      </w:r>
      <w:r w:rsidR="00EF018D" w:rsidRPr="00704D8D">
        <w:rPr>
          <w:rFonts w:cs="Times New Roman"/>
          <w:sz w:val="24"/>
          <w:szCs w:val="24"/>
        </w:rPr>
        <w:lastRenderedPageBreak/>
        <w:t xml:space="preserve">and assesses the efficacy of this method in finding a solution for the humanity and to reach a dignified level of sustainable way of living in harmony with nature.  </w:t>
      </w:r>
    </w:p>
    <w:p w14:paraId="3336B346" w14:textId="77777777" w:rsidR="00CD3D8E" w:rsidRPr="00704D8D" w:rsidRDefault="00CD3D8E" w:rsidP="00704D8D">
      <w:pPr>
        <w:spacing w:after="0" w:line="360" w:lineRule="auto"/>
        <w:rPr>
          <w:rFonts w:cs="Times New Roman"/>
          <w:sz w:val="24"/>
          <w:szCs w:val="24"/>
        </w:rPr>
      </w:pPr>
    </w:p>
    <w:p w14:paraId="207E590D" w14:textId="77777777" w:rsidR="00A9330E" w:rsidRPr="00252578" w:rsidRDefault="00A9330E" w:rsidP="00A9330E">
      <w:pPr>
        <w:spacing w:after="0" w:line="360" w:lineRule="auto"/>
        <w:rPr>
          <w:rStyle w:val="Strong"/>
          <w:b w:val="0"/>
          <w:sz w:val="24"/>
          <w:szCs w:val="24"/>
          <w:u w:val="single"/>
        </w:rPr>
      </w:pPr>
      <w:r>
        <w:rPr>
          <w:rStyle w:val="Strong"/>
          <w:b w:val="0"/>
          <w:sz w:val="24"/>
          <w:szCs w:val="24"/>
          <w:u w:val="single"/>
        </w:rPr>
        <w:t>Speaker Biography</w:t>
      </w:r>
    </w:p>
    <w:p w14:paraId="2A2B1D38" w14:textId="77777777" w:rsidR="00A9330E" w:rsidRPr="00A25762" w:rsidRDefault="00A9330E" w:rsidP="00A9330E">
      <w:pPr>
        <w:spacing w:after="0" w:line="360" w:lineRule="auto"/>
        <w:rPr>
          <w:sz w:val="24"/>
          <w:szCs w:val="24"/>
        </w:rPr>
      </w:pPr>
      <w:r w:rsidRPr="00A25762">
        <w:rPr>
          <w:rStyle w:val="Strong"/>
          <w:b w:val="0"/>
          <w:sz w:val="24"/>
          <w:szCs w:val="24"/>
        </w:rPr>
        <w:t xml:space="preserve">Dr </w:t>
      </w:r>
      <w:proofErr w:type="spellStart"/>
      <w:r w:rsidRPr="00A25762">
        <w:rPr>
          <w:rStyle w:val="Strong"/>
          <w:b w:val="0"/>
          <w:sz w:val="24"/>
          <w:szCs w:val="24"/>
        </w:rPr>
        <w:t>Stellina</w:t>
      </w:r>
      <w:proofErr w:type="spellEnd"/>
      <w:r w:rsidRPr="00A25762">
        <w:rPr>
          <w:rStyle w:val="Strong"/>
          <w:b w:val="0"/>
          <w:sz w:val="24"/>
          <w:szCs w:val="24"/>
        </w:rPr>
        <w:t xml:space="preserve"> Jolly</w:t>
      </w:r>
      <w:r w:rsidRPr="00A25762">
        <w:rPr>
          <w:sz w:val="24"/>
          <w:szCs w:val="24"/>
        </w:rPr>
        <w:t xml:space="preserve"> is an </w:t>
      </w:r>
      <w:proofErr w:type="spellStart"/>
      <w:r w:rsidRPr="00A25762">
        <w:rPr>
          <w:sz w:val="24"/>
          <w:szCs w:val="24"/>
        </w:rPr>
        <w:t>Asst</w:t>
      </w:r>
      <w:proofErr w:type="spellEnd"/>
      <w:r w:rsidRPr="00A25762">
        <w:rPr>
          <w:sz w:val="24"/>
          <w:szCs w:val="24"/>
        </w:rPr>
        <w:t xml:space="preserve"> professor at South Asian University (SAU), New Delhi, </w:t>
      </w:r>
      <w:proofErr w:type="gramStart"/>
      <w:r w:rsidRPr="00A25762">
        <w:rPr>
          <w:sz w:val="24"/>
          <w:szCs w:val="24"/>
        </w:rPr>
        <w:t>a</w:t>
      </w:r>
      <w:proofErr w:type="gramEnd"/>
      <w:r w:rsidRPr="00A25762">
        <w:rPr>
          <w:sz w:val="24"/>
          <w:szCs w:val="24"/>
        </w:rPr>
        <w:t xml:space="preserve"> collaborative effort by SAARC Countries. For the past eight years she has concerned herself with various deep issues of law including Environmental law, International law and Bioethics. This deep interest has enabled her to work at various levels with different organisations and institutes. She has authored two books titled “Climate Change: Changing Dimensions of Law and Policy” and “Law Technology and Women: Challenges and Opportunities”. She has to her credit several publications and has delivered lectures on various aspects of climate change and environment law at national and international level including International journal of Public law, EUBIOS Journal of Bio Ethics etc. She has associated with various organisations and institutions in a number of projects including, IIPA and Rajiv Gandhi Foundation. She has been part of editorial board of peer reviewed journals including, Indian Journal of Human Rights, University Institute of Legal Studies Journal</w:t>
      </w:r>
      <w:proofErr w:type="gramStart"/>
      <w:r w:rsidRPr="00A25762">
        <w:rPr>
          <w:sz w:val="24"/>
          <w:szCs w:val="24"/>
        </w:rPr>
        <w:t>,   etc</w:t>
      </w:r>
      <w:proofErr w:type="gramEnd"/>
      <w:r w:rsidRPr="00A25762">
        <w:rPr>
          <w:sz w:val="24"/>
          <w:szCs w:val="24"/>
        </w:rPr>
        <w:t xml:space="preserve">. </w:t>
      </w:r>
    </w:p>
    <w:p w14:paraId="760AACAD" w14:textId="77777777" w:rsidR="00CD3D8E" w:rsidRPr="00704D8D" w:rsidRDefault="00CD3D8E" w:rsidP="00704D8D">
      <w:pPr>
        <w:autoSpaceDE w:val="0"/>
        <w:autoSpaceDN w:val="0"/>
        <w:adjustRightInd w:val="0"/>
        <w:spacing w:after="0" w:line="360" w:lineRule="auto"/>
        <w:rPr>
          <w:rFonts w:cs="Times New Roman"/>
          <w:sz w:val="24"/>
          <w:szCs w:val="24"/>
        </w:rPr>
      </w:pPr>
    </w:p>
    <w:p w14:paraId="128F69F4" w14:textId="77777777" w:rsidR="004C76DE" w:rsidRPr="00704D8D" w:rsidRDefault="004C76DE" w:rsidP="00704D8D">
      <w:pPr>
        <w:autoSpaceDE w:val="0"/>
        <w:autoSpaceDN w:val="0"/>
        <w:adjustRightInd w:val="0"/>
        <w:spacing w:after="0" w:line="360" w:lineRule="auto"/>
        <w:rPr>
          <w:rFonts w:cs="Times New Roman"/>
          <w:sz w:val="24"/>
          <w:szCs w:val="24"/>
        </w:rPr>
      </w:pPr>
    </w:p>
    <w:p w14:paraId="22E067EB" w14:textId="77777777" w:rsidR="00297627" w:rsidRPr="00704D8D" w:rsidRDefault="00297627" w:rsidP="00704D8D">
      <w:pPr>
        <w:autoSpaceDE w:val="0"/>
        <w:autoSpaceDN w:val="0"/>
        <w:adjustRightInd w:val="0"/>
        <w:spacing w:after="0" w:line="360" w:lineRule="auto"/>
        <w:rPr>
          <w:rFonts w:cs="Times New Roman"/>
          <w:sz w:val="24"/>
          <w:szCs w:val="24"/>
        </w:rPr>
      </w:pPr>
    </w:p>
    <w:p w14:paraId="15FF77A4" w14:textId="77777777" w:rsidR="00297627" w:rsidRPr="00704D8D" w:rsidRDefault="00297627" w:rsidP="00704D8D">
      <w:pPr>
        <w:autoSpaceDE w:val="0"/>
        <w:autoSpaceDN w:val="0"/>
        <w:adjustRightInd w:val="0"/>
        <w:spacing w:after="0" w:line="360" w:lineRule="auto"/>
        <w:rPr>
          <w:rFonts w:cs="Times New Roman"/>
          <w:sz w:val="24"/>
          <w:szCs w:val="24"/>
        </w:rPr>
      </w:pPr>
    </w:p>
    <w:sectPr w:rsidR="00297627" w:rsidRPr="00704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F3C"/>
    <w:rsid w:val="00031FAE"/>
    <w:rsid w:val="00083F3C"/>
    <w:rsid w:val="000C78CB"/>
    <w:rsid w:val="000D6452"/>
    <w:rsid w:val="000E3A42"/>
    <w:rsid w:val="0014365B"/>
    <w:rsid w:val="001C530F"/>
    <w:rsid w:val="002270F3"/>
    <w:rsid w:val="00257F2A"/>
    <w:rsid w:val="00297627"/>
    <w:rsid w:val="003B2B18"/>
    <w:rsid w:val="00420AAD"/>
    <w:rsid w:val="004C76DE"/>
    <w:rsid w:val="00545DE0"/>
    <w:rsid w:val="00704D8D"/>
    <w:rsid w:val="007B1244"/>
    <w:rsid w:val="00886E90"/>
    <w:rsid w:val="00977AA2"/>
    <w:rsid w:val="00A436D0"/>
    <w:rsid w:val="00A9330E"/>
    <w:rsid w:val="00AA34D2"/>
    <w:rsid w:val="00BC1D88"/>
    <w:rsid w:val="00C0440E"/>
    <w:rsid w:val="00C05CD8"/>
    <w:rsid w:val="00C3377F"/>
    <w:rsid w:val="00C82F2C"/>
    <w:rsid w:val="00CD3D8E"/>
    <w:rsid w:val="00D57E8B"/>
    <w:rsid w:val="00E95012"/>
    <w:rsid w:val="00E96EC2"/>
    <w:rsid w:val="00EF018D"/>
    <w:rsid w:val="00F07139"/>
    <w:rsid w:val="00F3269F"/>
    <w:rsid w:val="00F57D2B"/>
    <w:rsid w:val="00F83593"/>
    <w:rsid w:val="00FC4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A3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9330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933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stellina jolly</dc:creator>
  <cp:lastModifiedBy>Sarah de Wit</cp:lastModifiedBy>
  <cp:revision>4</cp:revision>
  <dcterms:created xsi:type="dcterms:W3CDTF">2013-04-04T07:10:00Z</dcterms:created>
  <dcterms:modified xsi:type="dcterms:W3CDTF">2013-09-12T06:54:00Z</dcterms:modified>
</cp:coreProperties>
</file>